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26" w:rsidRPr="002D4026" w:rsidRDefault="002D4026" w:rsidP="002D40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026" w:rsidRPr="002D4026" w:rsidRDefault="002D4026" w:rsidP="002D40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2D4026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Российская  Федерация </w:t>
      </w:r>
    </w:p>
    <w:p w:rsidR="002D4026" w:rsidRPr="002D4026" w:rsidRDefault="002D4026" w:rsidP="002D40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2D4026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муниципальное бюджетное дошкольное образовательное учреждение </w:t>
      </w:r>
    </w:p>
    <w:p w:rsidR="002D4026" w:rsidRPr="002D4026" w:rsidRDefault="002D4026" w:rsidP="002D40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2D4026">
        <w:rPr>
          <w:rFonts w:ascii="Times New Roman" w:eastAsia="Lucida Sans Unicode" w:hAnsi="Times New Roman" w:cs="Times New Roman"/>
          <w:sz w:val="24"/>
          <w:szCs w:val="24"/>
          <w:lang/>
        </w:rPr>
        <w:t>«Детский сад № 246»</w:t>
      </w:r>
    </w:p>
    <w:p w:rsidR="002D4026" w:rsidRPr="002D4026" w:rsidRDefault="002D4026" w:rsidP="002D40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2D4026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    __________________________________________________________________________</w:t>
      </w:r>
    </w:p>
    <w:p w:rsidR="002D4026" w:rsidRPr="002D4026" w:rsidRDefault="002D4026" w:rsidP="002D40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  <w:smartTag w:uri="urn:schemas-microsoft-com:office:smarttags" w:element="metricconverter">
        <w:smartTagPr>
          <w:attr w:name="ProductID" w:val="660112, г"/>
        </w:smartTagPr>
        <w:r w:rsidRPr="002D4026">
          <w:rPr>
            <w:rFonts w:ascii="Times New Roman" w:eastAsia="Lucida Sans Unicode" w:hAnsi="Times New Roman" w:cs="Times New Roman"/>
            <w:sz w:val="24"/>
            <w:szCs w:val="24"/>
            <w:lang/>
          </w:rPr>
          <w:t>660112, г</w:t>
        </w:r>
      </w:smartTag>
      <w:r w:rsidRPr="002D4026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. Красноярск, ул. Воронова, д.23 «А», т- 224-48-13 </w:t>
      </w:r>
      <w:r w:rsidRPr="002D4026">
        <w:rPr>
          <w:rFonts w:ascii="Times New Roman" w:eastAsia="Lucida Sans Unicode" w:hAnsi="Times New Roman" w:cs="Times New Roman"/>
          <w:sz w:val="24"/>
          <w:szCs w:val="24"/>
          <w:lang w:val="en-US"/>
        </w:rPr>
        <w:t>email</w:t>
      </w:r>
      <w:r w:rsidRPr="002D4026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– </w:t>
      </w:r>
      <w:proofErr w:type="spellStart"/>
      <w:r w:rsidRPr="002D4026">
        <w:rPr>
          <w:rFonts w:ascii="Times New Roman" w:eastAsia="Lucida Sans Unicode" w:hAnsi="Times New Roman" w:cs="Times New Roman"/>
          <w:sz w:val="24"/>
          <w:szCs w:val="24"/>
          <w:lang w:val="en-US"/>
        </w:rPr>
        <w:t>dou</w:t>
      </w:r>
      <w:proofErr w:type="spellEnd"/>
      <w:r w:rsidRPr="002D4026">
        <w:rPr>
          <w:rFonts w:ascii="Times New Roman" w:eastAsia="Lucida Sans Unicode" w:hAnsi="Times New Roman" w:cs="Times New Roman"/>
          <w:sz w:val="24"/>
          <w:szCs w:val="24"/>
          <w:lang/>
        </w:rPr>
        <w:t>_246@</w:t>
      </w:r>
      <w:r w:rsidRPr="002D4026">
        <w:rPr>
          <w:rFonts w:ascii="Times New Roman" w:eastAsia="Lucida Sans Unicode" w:hAnsi="Times New Roman" w:cs="Times New Roman"/>
          <w:sz w:val="24"/>
          <w:szCs w:val="24"/>
          <w:lang w:val="en-US"/>
        </w:rPr>
        <w:t>mail</w:t>
      </w:r>
      <w:r w:rsidRPr="002D4026">
        <w:rPr>
          <w:rFonts w:ascii="Times New Roman" w:eastAsia="Lucida Sans Unicode" w:hAnsi="Times New Roman" w:cs="Times New Roman"/>
          <w:sz w:val="24"/>
          <w:szCs w:val="24"/>
          <w:lang/>
        </w:rPr>
        <w:t>.</w:t>
      </w:r>
      <w:proofErr w:type="spellStart"/>
      <w:r w:rsidRPr="002D4026">
        <w:rPr>
          <w:rFonts w:ascii="Times New Roman" w:eastAsia="Lucida Sans Unicode" w:hAnsi="Times New Roman" w:cs="Times New Roman"/>
          <w:sz w:val="24"/>
          <w:szCs w:val="24"/>
          <w:lang w:val="en-US"/>
        </w:rPr>
        <w:t>ru</w:t>
      </w:r>
      <w:proofErr w:type="spellEnd"/>
    </w:p>
    <w:p w:rsidR="002D4026" w:rsidRPr="002D4026" w:rsidRDefault="002D4026" w:rsidP="002D40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2D4026">
        <w:rPr>
          <w:rFonts w:ascii="Times New Roman" w:eastAsia="Lucida Sans Unicode" w:hAnsi="Times New Roman" w:cs="Times New Roman"/>
          <w:sz w:val="24"/>
          <w:szCs w:val="24"/>
          <w:lang/>
        </w:rPr>
        <w:t>ОГРН 1032402641314  ИНН 2465057980 КПП 246501001</w:t>
      </w:r>
    </w:p>
    <w:p w:rsidR="002D4026" w:rsidRPr="002D4026" w:rsidRDefault="002D4026" w:rsidP="002D40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026" w:rsidRPr="002D4026" w:rsidRDefault="002D4026" w:rsidP="002D40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0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мероприятиях </w:t>
      </w:r>
      <w:r w:rsidRPr="002D40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бюджетном дошкольном образовательном учреждении «Детский сад № 246 комбинированного вида»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</w:t>
      </w:r>
      <w:r w:rsidRPr="002D4026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2017 год</w:t>
      </w:r>
    </w:p>
    <w:p w:rsidR="002D4026" w:rsidRPr="002D4026" w:rsidRDefault="002D4026" w:rsidP="002D40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102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75"/>
        <w:gridCol w:w="2836"/>
      </w:tblGrid>
      <w:tr w:rsidR="002D4026" w:rsidRPr="002D4026" w:rsidTr="00D84084"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026" w:rsidRPr="002D4026" w:rsidRDefault="002D4026" w:rsidP="002D40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4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026" w:rsidRPr="002D4026" w:rsidRDefault="002D4026" w:rsidP="002D40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4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</w:p>
        </w:tc>
      </w:tr>
      <w:tr w:rsidR="002D4026" w:rsidRPr="002D4026" w:rsidTr="00D84084"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026" w:rsidRPr="002D4026" w:rsidRDefault="002D4026" w:rsidP="002D402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26">
              <w:rPr>
                <w:rFonts w:ascii="Times New Roman" w:hAnsi="Times New Roman"/>
                <w:sz w:val="24"/>
                <w:szCs w:val="24"/>
              </w:rPr>
              <w:t xml:space="preserve">Формирование отчета об исполнении планов мероприятий по противодействию коррупции за 4 квартал и весь период 2017 года, размещение его на официальном сайте учреждения в срок             до 25.12.2017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026" w:rsidRPr="002D4026" w:rsidRDefault="002D4026" w:rsidP="002D40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Размещено </w:t>
            </w:r>
          </w:p>
        </w:tc>
      </w:tr>
      <w:tr w:rsidR="002D4026" w:rsidRPr="002D4026" w:rsidTr="00D84084"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026" w:rsidRPr="002D4026" w:rsidRDefault="002D4026" w:rsidP="003B16D7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02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026" w:rsidRPr="00626463" w:rsidRDefault="002D4026" w:rsidP="005D1E6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отсутствуют</w:t>
            </w:r>
          </w:p>
        </w:tc>
      </w:tr>
      <w:tr w:rsidR="002D4026" w:rsidRPr="002D4026" w:rsidTr="00D84084"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026" w:rsidRPr="002D4026" w:rsidRDefault="002D4026" w:rsidP="003B16D7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026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026" w:rsidRPr="003B16D7" w:rsidRDefault="002D4026" w:rsidP="005D1E6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B16D7">
              <w:rPr>
                <w:rFonts w:ascii="Times New Roman" w:hAnsi="Times New Roman"/>
                <w:sz w:val="24"/>
                <w:szCs w:val="24"/>
              </w:rPr>
              <w:t>Нарушений за отчетный период не выявлено.</w:t>
            </w:r>
          </w:p>
        </w:tc>
      </w:tr>
      <w:tr w:rsidR="002D4026" w:rsidRPr="002D4026" w:rsidTr="00D84084"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026" w:rsidRPr="002D4026" w:rsidRDefault="002D4026" w:rsidP="003B16D7">
            <w:pPr>
              <w:numPr>
                <w:ilvl w:val="0"/>
                <w:numId w:val="1"/>
              </w:numPr>
              <w:suppressAutoHyphens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D40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Рассмотрение вопросов исполнения законодательства о противодействии коррупции, плана противодействия коррупции за  третий квартал 2017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026" w:rsidRDefault="002D4026" w:rsidP="002D40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заседания:</w:t>
            </w:r>
          </w:p>
          <w:p w:rsidR="002D4026" w:rsidRDefault="002D4026" w:rsidP="002D402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педагогические планерки</w:t>
            </w:r>
          </w:p>
          <w:p w:rsidR="002D4026" w:rsidRPr="002D4026" w:rsidRDefault="002D4026" w:rsidP="002D402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</w:t>
            </w:r>
            <w:r w:rsidRPr="002D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обрания трудового коллектива</w:t>
            </w:r>
          </w:p>
        </w:tc>
      </w:tr>
      <w:tr w:rsidR="002D4026" w:rsidRPr="002D4026" w:rsidTr="00D84084"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026" w:rsidRPr="002D4026" w:rsidRDefault="002D4026" w:rsidP="003B16D7">
            <w:pPr>
              <w:numPr>
                <w:ilvl w:val="0"/>
                <w:numId w:val="1"/>
              </w:numPr>
              <w:suppressAutoHyphens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D40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Подведение итогов выполнения мероприятий, предусмотренных планом противодействия коррупции за 4 квартал и  весь период 2017 года (соответствующие решения, отраженные в протоколах, контроль за их исполнением, утверждение отчета)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026" w:rsidRDefault="002D4026" w:rsidP="002D40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Отчеты </w:t>
            </w:r>
            <w:r w:rsidR="003B16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 1-3 кварталы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</w:t>
            </w:r>
            <w:r w:rsidR="003B16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собрании трудового коллектива.</w:t>
            </w:r>
          </w:p>
          <w:p w:rsidR="002D4026" w:rsidRPr="002D4026" w:rsidRDefault="003B16D7" w:rsidP="002D40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за 4й квартал на </w:t>
            </w:r>
            <w:r w:rsidR="002D4026" w:rsidRPr="002D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заседании комиссии по противодействию коррупции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B16D7" w:rsidRPr="002D4026" w:rsidTr="00D84084"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026" w:rsidRPr="002D4026" w:rsidRDefault="003B16D7" w:rsidP="003B16D7">
            <w:pPr>
              <w:numPr>
                <w:ilvl w:val="0"/>
                <w:numId w:val="1"/>
              </w:numPr>
              <w:suppressAutoHyphens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D40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D7" w:rsidRPr="00626463" w:rsidRDefault="003B16D7" w:rsidP="005D1E6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отсутствуют</w:t>
            </w:r>
          </w:p>
        </w:tc>
      </w:tr>
      <w:tr w:rsidR="003B16D7" w:rsidRPr="002D4026" w:rsidTr="00D84084"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026" w:rsidRPr="002D4026" w:rsidRDefault="003B16D7" w:rsidP="003B16D7">
            <w:pPr>
              <w:numPr>
                <w:ilvl w:val="0"/>
                <w:numId w:val="1"/>
              </w:numPr>
              <w:suppressAutoHyphens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D40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за 4 квартал и весь период 2017 года учреждениями, которым вносились акты прокурорского реагирования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D7" w:rsidRPr="00626463" w:rsidRDefault="003B16D7" w:rsidP="005D1E6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отсутствуют</w:t>
            </w:r>
          </w:p>
        </w:tc>
      </w:tr>
      <w:tr w:rsidR="002D4026" w:rsidRPr="002D4026" w:rsidTr="00D84084"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026" w:rsidRPr="002D4026" w:rsidRDefault="002D4026" w:rsidP="003B16D7">
            <w:pPr>
              <w:numPr>
                <w:ilvl w:val="0"/>
                <w:numId w:val="1"/>
              </w:numPr>
              <w:suppressAutoHyphens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D40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Обеспечение своевременности, полноты и качества принимаемых мер по протестам и требованиям прокурора за 4 квартал и весь период 2017 года учреждениями, которым вносились акты прокурорского реагирования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026" w:rsidRPr="002D4026" w:rsidRDefault="003B16D7" w:rsidP="002D40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Требования, протесты отсутствуют</w:t>
            </w:r>
          </w:p>
        </w:tc>
      </w:tr>
      <w:tr w:rsidR="002D4026" w:rsidRPr="002D4026" w:rsidTr="00D84084"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026" w:rsidRPr="00310CFC" w:rsidRDefault="002D4026" w:rsidP="003B16D7">
            <w:pPr>
              <w:numPr>
                <w:ilvl w:val="0"/>
                <w:numId w:val="1"/>
              </w:numPr>
              <w:suppressAutoHyphens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D40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прокурора за 4 квартал и весь период 2017 года</w:t>
            </w:r>
          </w:p>
          <w:p w:rsidR="002D4026" w:rsidRDefault="002D4026" w:rsidP="00310CF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2D4026" w:rsidRPr="002D4026" w:rsidRDefault="002D4026" w:rsidP="00310CF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026" w:rsidRPr="002D4026" w:rsidRDefault="003B16D7" w:rsidP="002D40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 не проводились</w:t>
            </w:r>
          </w:p>
        </w:tc>
      </w:tr>
      <w:tr w:rsidR="002D4026" w:rsidRPr="002D4026" w:rsidTr="00D84084"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026" w:rsidRPr="002D4026" w:rsidRDefault="002D4026" w:rsidP="003B16D7">
            <w:pPr>
              <w:numPr>
                <w:ilvl w:val="0"/>
                <w:numId w:val="1"/>
              </w:numPr>
              <w:suppressAutoHyphens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D40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>Обеспечение утверждения и поддержание в актуальном состоянии регламентов предоставления муниципальных услуг, оказываемых учреждениями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D7" w:rsidRPr="003B16D7" w:rsidRDefault="003B16D7" w:rsidP="003B16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6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Имеется</w:t>
            </w:r>
          </w:p>
          <w:p w:rsidR="003B16D7" w:rsidRPr="003B16D7" w:rsidRDefault="003B16D7" w:rsidP="003B16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6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Приказ № 140</w:t>
            </w:r>
          </w:p>
          <w:p w:rsidR="002D4026" w:rsidRPr="002D4026" w:rsidRDefault="003B16D7" w:rsidP="003B16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6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03.07.2017</w:t>
            </w:r>
          </w:p>
        </w:tc>
      </w:tr>
      <w:tr w:rsidR="002D4026" w:rsidRPr="002D4026" w:rsidTr="00D84084"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026" w:rsidRPr="002D4026" w:rsidRDefault="002D4026" w:rsidP="003B16D7">
            <w:pPr>
              <w:numPr>
                <w:ilvl w:val="0"/>
                <w:numId w:val="1"/>
              </w:numPr>
              <w:suppressAutoHyphens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D40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026" w:rsidRPr="002D4026" w:rsidRDefault="003B16D7" w:rsidP="002D40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Имеется. Утвержден 08.09.2014</w:t>
            </w:r>
          </w:p>
        </w:tc>
      </w:tr>
      <w:tr w:rsidR="002D4026" w:rsidRPr="002D4026" w:rsidTr="00D84084"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026" w:rsidRPr="002D4026" w:rsidRDefault="002D4026" w:rsidP="003B16D7">
            <w:pPr>
              <w:numPr>
                <w:ilvl w:val="0"/>
                <w:numId w:val="1"/>
              </w:numPr>
              <w:suppressAutoHyphens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D40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Наличие локальных нормативных актов по вопросам предотвращения и урегулирования конфликта интересов в учреждениях (приказ о создании соответствующей комиссии, повестки, протоколы деятельности)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D7" w:rsidRPr="003B16D7" w:rsidRDefault="003B16D7" w:rsidP="003B16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6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1)</w:t>
            </w:r>
            <w:r w:rsidRPr="003B16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Положение о комиссии по урегулированию споров между участниками образовательных отношений. Утверждено 31.08.15</w:t>
            </w:r>
          </w:p>
          <w:p w:rsidR="002D4026" w:rsidRPr="002D4026" w:rsidRDefault="003B16D7" w:rsidP="003B16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6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2)</w:t>
            </w:r>
            <w:r w:rsidRPr="003B16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Положение по трудовым спорам. Утверждено 25.08.14</w:t>
            </w:r>
          </w:p>
        </w:tc>
      </w:tr>
      <w:tr w:rsidR="002D4026" w:rsidRPr="002D4026" w:rsidTr="00D84084"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026" w:rsidRPr="002D4026" w:rsidRDefault="002D4026" w:rsidP="003B16D7">
            <w:pPr>
              <w:numPr>
                <w:ilvl w:val="0"/>
                <w:numId w:val="1"/>
              </w:numPr>
              <w:suppressAutoHyphens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D40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Недопущение составления неофициальной отчетности и использования поддельных документов прокурора за 4 квартал и весь период 2017 года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026" w:rsidRPr="002D4026" w:rsidRDefault="003B16D7" w:rsidP="002D40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6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Установленные факты составления неофициальной отчетности и использования поддельных документов отсутствуют</w:t>
            </w:r>
          </w:p>
        </w:tc>
      </w:tr>
      <w:tr w:rsidR="002D4026" w:rsidRPr="002D4026" w:rsidTr="00D84084"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026" w:rsidRPr="002D4026" w:rsidRDefault="002D4026" w:rsidP="003B16D7">
            <w:pPr>
              <w:numPr>
                <w:ilvl w:val="0"/>
                <w:numId w:val="1"/>
              </w:numPr>
              <w:suppressAutoHyphens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2D40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Проведение начальниками территориальных отделов главного управления образования управления совещаний с  заслушиванием руководителей подведомственных учреждений  о результатах выполнения антикоррупционных мероприятий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84" w:rsidRPr="00D84084" w:rsidRDefault="00D84084" w:rsidP="00D840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Отчет заведующего МБДОУ № 246</w:t>
            </w:r>
          </w:p>
          <w:p w:rsidR="002D4026" w:rsidRDefault="00D84084" w:rsidP="00D840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840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размещении на официальном сайте учреждения документов по вопросам противодействия коррупции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территориальном отделе  главного управления образования администрации города по Советскому району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города.</w:t>
            </w:r>
          </w:p>
          <w:p w:rsidR="00D84084" w:rsidRPr="002D4026" w:rsidRDefault="00D84084" w:rsidP="00D840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07.08.2017</w:t>
            </w:r>
          </w:p>
        </w:tc>
      </w:tr>
    </w:tbl>
    <w:p w:rsidR="003E2237" w:rsidRDefault="003E2237"/>
    <w:p w:rsidR="00903DFC" w:rsidRDefault="00310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8874" cy="23853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FC" w:rsidRPr="00903DFC" w:rsidRDefault="00903DFC">
      <w:pPr>
        <w:rPr>
          <w:rFonts w:ascii="Times New Roman" w:hAnsi="Times New Roman" w:cs="Times New Roman"/>
          <w:sz w:val="24"/>
          <w:szCs w:val="24"/>
        </w:rPr>
      </w:pPr>
    </w:p>
    <w:sectPr w:rsidR="00903DFC" w:rsidRPr="00903DFC" w:rsidSect="00310C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>
      <w:start w:val="1"/>
      <w:numFmt w:val="lowerLetter"/>
      <w:lvlText w:val="%5."/>
      <w:lvlJc w:val="left"/>
      <w:pPr>
        <w:ind w:left="3588" w:hanging="360"/>
      </w:pPr>
    </w:lvl>
    <w:lvl w:ilvl="5" w:tplc="0419001B">
      <w:start w:val="1"/>
      <w:numFmt w:val="lowerRoman"/>
      <w:lvlText w:val="%6."/>
      <w:lvlJc w:val="right"/>
      <w:pPr>
        <w:ind w:left="4308" w:hanging="180"/>
      </w:pPr>
    </w:lvl>
    <w:lvl w:ilvl="6" w:tplc="0419000F">
      <w:start w:val="1"/>
      <w:numFmt w:val="decimal"/>
      <w:lvlText w:val="%7."/>
      <w:lvlJc w:val="left"/>
      <w:pPr>
        <w:ind w:left="5028" w:hanging="360"/>
      </w:pPr>
    </w:lvl>
    <w:lvl w:ilvl="7" w:tplc="04190019">
      <w:start w:val="1"/>
      <w:numFmt w:val="lowerLetter"/>
      <w:lvlText w:val="%8."/>
      <w:lvlJc w:val="left"/>
      <w:pPr>
        <w:ind w:left="5748" w:hanging="360"/>
      </w:pPr>
    </w:lvl>
    <w:lvl w:ilvl="8" w:tplc="0419001B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CC"/>
    <w:rsid w:val="002D4026"/>
    <w:rsid w:val="00310CFC"/>
    <w:rsid w:val="003B16D7"/>
    <w:rsid w:val="003E2237"/>
    <w:rsid w:val="004D1ECC"/>
    <w:rsid w:val="00903DFC"/>
    <w:rsid w:val="009105EA"/>
    <w:rsid w:val="00D8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0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0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2017-12-26T04:35:00Z</cp:lastPrinted>
  <dcterms:created xsi:type="dcterms:W3CDTF">2017-12-26T02:46:00Z</dcterms:created>
  <dcterms:modified xsi:type="dcterms:W3CDTF">2017-12-26T05:36:00Z</dcterms:modified>
</cp:coreProperties>
</file>