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49" w:rsidRPr="002D40D0" w:rsidRDefault="008A6449" w:rsidP="008A6449">
      <w:pPr>
        <w:pStyle w:val="a3"/>
        <w:spacing w:line="210" w:lineRule="atLeast"/>
        <w:rPr>
          <w:b/>
          <w:color w:val="444444"/>
          <w:sz w:val="28"/>
          <w:szCs w:val="28"/>
        </w:rPr>
      </w:pPr>
      <w:r w:rsidRPr="002D40D0">
        <w:rPr>
          <w:b/>
          <w:color w:val="444444"/>
          <w:sz w:val="28"/>
          <w:szCs w:val="28"/>
        </w:rPr>
        <w:t xml:space="preserve">Критерии, по которым можно оценить речь ребенка. 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Нормы звукопроизношения таковы: 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в 3-4г. - С, </w:t>
      </w:r>
      <w:proofErr w:type="gramStart"/>
      <w:r w:rsidRPr="002D40D0">
        <w:rPr>
          <w:color w:val="444444"/>
          <w:sz w:val="28"/>
          <w:szCs w:val="28"/>
        </w:rPr>
        <w:t>З</w:t>
      </w:r>
      <w:proofErr w:type="gramEnd"/>
      <w:r w:rsidRPr="002D40D0">
        <w:rPr>
          <w:color w:val="444444"/>
          <w:sz w:val="28"/>
          <w:szCs w:val="28"/>
        </w:rPr>
        <w:t>, Ц уже должны правильно произноситься;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 в 4-5л. - </w:t>
      </w:r>
      <w:proofErr w:type="gramStart"/>
      <w:r w:rsidRPr="002D40D0">
        <w:rPr>
          <w:color w:val="444444"/>
          <w:sz w:val="28"/>
          <w:szCs w:val="28"/>
        </w:rPr>
        <w:t>Ш</w:t>
      </w:r>
      <w:proofErr w:type="gramEnd"/>
      <w:r w:rsidRPr="002D40D0">
        <w:rPr>
          <w:color w:val="444444"/>
          <w:sz w:val="28"/>
          <w:szCs w:val="28"/>
        </w:rPr>
        <w:t>, Щ, Ч, Ж;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 в 5-6л. - Л. 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До 6-7л. допускается замена самого сложного звука </w:t>
      </w:r>
      <w:proofErr w:type="gramStart"/>
      <w:r w:rsidRPr="002D40D0">
        <w:rPr>
          <w:color w:val="444444"/>
          <w:sz w:val="28"/>
          <w:szCs w:val="28"/>
        </w:rPr>
        <w:t>Р</w:t>
      </w:r>
      <w:proofErr w:type="gramEnd"/>
      <w:r w:rsidRPr="002D40D0">
        <w:rPr>
          <w:color w:val="444444"/>
          <w:sz w:val="28"/>
          <w:szCs w:val="28"/>
        </w:rPr>
        <w:t xml:space="preserve"> более простым звуком или его отсутствие в речи. 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Для детей младшего возраста характерна неустойчивость произношения. Известно, что до 4-5 лет недостатки звукопроизношения могут носить физиологический характер, это связано с тем, что мышцы речевого аппарата еще слабо </w:t>
      </w:r>
      <w:proofErr w:type="spellStart"/>
      <w:r w:rsidRPr="002D40D0">
        <w:rPr>
          <w:color w:val="444444"/>
          <w:sz w:val="28"/>
          <w:szCs w:val="28"/>
        </w:rPr>
        <w:t>натренеровны</w:t>
      </w:r>
      <w:proofErr w:type="spellEnd"/>
      <w:r w:rsidRPr="002D40D0">
        <w:rPr>
          <w:color w:val="444444"/>
          <w:sz w:val="28"/>
          <w:szCs w:val="28"/>
        </w:rPr>
        <w:t xml:space="preserve"> и поэтому движения речевых органов ребенка недостаточно четкие.  Постепенно со временем  речь будет улучшаться, и ребенок овладеет всеми звуками речи.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 Важнейшим условием правильного звукопроизношения звуков является подвижность органов артикуляционного аппарата, умение ребенка владеть им. Поэтому начиная с 3-х летнего возраста можно заниматься артикуляционной гимнастикой. Это гимнастика для губ, языка, </w:t>
      </w:r>
      <w:proofErr w:type="spellStart"/>
      <w:r w:rsidRPr="002D40D0">
        <w:rPr>
          <w:color w:val="444444"/>
          <w:sz w:val="28"/>
          <w:szCs w:val="28"/>
        </w:rPr>
        <w:t>ниж</w:t>
      </w:r>
      <w:proofErr w:type="spellEnd"/>
      <w:r w:rsidRPr="002D40D0">
        <w:rPr>
          <w:color w:val="444444"/>
          <w:sz w:val="28"/>
          <w:szCs w:val="28"/>
        </w:rPr>
        <w:t>. челюсти. Научите малыша перед зеркалом открывать и закрывать рот, поднимать вверх язык, делать его узким и широким, удерживать в правильном положении. Достаточно 10-15 мин. ежедневных занятий артикуляционной гимнастикой, чтобы у ребенка не было проблем с произнесением звуков.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Дыхательная гимнастика также важна в становлении речи. Чтобы выработать воздушную струю, необходимую для произнесения многих звуков, научите ребенка дуть на легкие игрушки, кораблики на воде (щеки раздувать нельзя!) 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Ваша речь является образцом. Быстрая речь неприемлема в разговоре с ребенком. Говорите ясно, четко, называя предметы правильно, используя «взрослые» слова. 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Всегда рассказывайте ребенку о том, что видите. Помните, что если для вас все окружающее знакомо и привычно, то ребенка со всем, что нас окружает, нужно познакомить. Объясните ему, что дерево растет, цветок цветет, зачем на нем пчела. От вас зависит, будет ли развит ваш ребенок. 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Для успешного развития речи можно использовать:  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1) Просмотр иллюстрации в детских книгах - прекрасное пособие для развития речи. Рассматривайте с ребенком иллюстрации, говорите о том что (кто?) изображен на них; пусть ребенок отвечает на вопросы: где? Кто? Какой? Что делает? Какого цвета? Какой формы? Ставьте вопросы с предлогами </w:t>
      </w:r>
      <w:proofErr w:type="gramStart"/>
      <w:r w:rsidRPr="002D40D0">
        <w:rPr>
          <w:color w:val="444444"/>
          <w:sz w:val="28"/>
          <w:szCs w:val="28"/>
        </w:rPr>
        <w:t>за</w:t>
      </w:r>
      <w:proofErr w:type="gramEnd"/>
      <w:r w:rsidRPr="002D40D0">
        <w:rPr>
          <w:color w:val="444444"/>
          <w:sz w:val="28"/>
          <w:szCs w:val="28"/>
        </w:rPr>
        <w:t>, под, над и др.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2) Развитие мелкой моторики обеспечивает успешное развитие речи. Чем лучше развиты пальчики, тем лучше развита речь. Поэтому стремитесь к развитию мышц руки ребенка. Для этого можно использовать игры с мелкими предметами под вашим контролем, шнуровки, лепка, застегивание пуговиц. 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3) Режим дня также очень важен для ребенка, особенно для </w:t>
      </w:r>
      <w:proofErr w:type="spellStart"/>
      <w:r w:rsidRPr="002D40D0">
        <w:rPr>
          <w:color w:val="444444"/>
          <w:sz w:val="28"/>
          <w:szCs w:val="28"/>
        </w:rPr>
        <w:t>гиперактивного</w:t>
      </w:r>
      <w:proofErr w:type="spellEnd"/>
      <w:r w:rsidRPr="002D40D0">
        <w:rPr>
          <w:color w:val="444444"/>
          <w:sz w:val="28"/>
          <w:szCs w:val="28"/>
        </w:rPr>
        <w:t>. Постоянное перевозбуждение нервной системы, недостаточный сон приводят к переутомлению, перенапряжению, что в свою очередь, может вызвать заикание и др. речевые расстройства.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4) Умственное развитие неотделимо от </w:t>
      </w:r>
      <w:proofErr w:type="gramStart"/>
      <w:r w:rsidRPr="002D40D0">
        <w:rPr>
          <w:color w:val="444444"/>
          <w:sz w:val="28"/>
          <w:szCs w:val="28"/>
        </w:rPr>
        <w:t>речевого</w:t>
      </w:r>
      <w:proofErr w:type="gramEnd"/>
      <w:r w:rsidRPr="002D40D0">
        <w:rPr>
          <w:color w:val="444444"/>
          <w:sz w:val="28"/>
          <w:szCs w:val="28"/>
        </w:rPr>
        <w:t>, поэтому, занимаясь с ребенком, нужно развивать все психические процессы: мышление, память, речь, восприятие.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5) Фольклор - лучший речевой материал. </w:t>
      </w:r>
      <w:proofErr w:type="spellStart"/>
      <w:r w:rsidRPr="002D40D0">
        <w:rPr>
          <w:color w:val="444444"/>
          <w:sz w:val="28"/>
          <w:szCs w:val="28"/>
        </w:rPr>
        <w:t>Потешки</w:t>
      </w:r>
      <w:proofErr w:type="spellEnd"/>
      <w:r w:rsidRPr="002D40D0">
        <w:rPr>
          <w:color w:val="444444"/>
          <w:sz w:val="28"/>
          <w:szCs w:val="28"/>
        </w:rPr>
        <w:t xml:space="preserve">, поговорки, скороговорки, стихи, песенки развивают речь детей и с удовольствием ими воспринимаются. Скороговорки </w:t>
      </w:r>
      <w:r w:rsidRPr="002D40D0">
        <w:rPr>
          <w:color w:val="444444"/>
          <w:sz w:val="28"/>
          <w:szCs w:val="28"/>
        </w:rPr>
        <w:lastRenderedPageBreak/>
        <w:t xml:space="preserve">развивают дикцию. Но сначала их нужно произносить в медленном темпе, перед зеркалом, четко проговаривая каждый звук, затем темп увеличивать. 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Если вы замечаете, что проходит месяц за месяцем, а речь ребенка не становится лучше, стоит обратить на это внимание. Возможно, в доме кто-то говорит с ребенком, подлаживаясь под него, неправильным языком, иногда родители не считают нужным поправлять малыша. Все время надо следить и добиваться, чтобы речь ребенка  была ясной, четкой и внятной и не быстрой.       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 </w:t>
      </w:r>
      <w:r w:rsidRPr="002D40D0">
        <w:rPr>
          <w:rStyle w:val="a4"/>
          <w:color w:val="444444"/>
          <w:sz w:val="28"/>
          <w:szCs w:val="28"/>
        </w:rPr>
        <w:t>Методические рекомендации родителям для домашних занятий с детьми при закреплении произносительных навыков.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rStyle w:val="a4"/>
          <w:color w:val="444444"/>
          <w:sz w:val="28"/>
          <w:szCs w:val="28"/>
        </w:rPr>
        <w:t>                                                   УВАЖАЕМЫЕ РОДИТЕЛИ!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Если ваш ребенок посещает логопедический кабинет, знайте, что плохую речь нельзя исправить </w:t>
      </w:r>
      <w:proofErr w:type="gramStart"/>
      <w:r w:rsidRPr="002D40D0">
        <w:rPr>
          <w:color w:val="444444"/>
          <w:sz w:val="28"/>
          <w:szCs w:val="28"/>
        </w:rPr>
        <w:t>за одно</w:t>
      </w:r>
      <w:proofErr w:type="gramEnd"/>
      <w:r w:rsidRPr="002D40D0">
        <w:rPr>
          <w:color w:val="444444"/>
          <w:sz w:val="28"/>
          <w:szCs w:val="28"/>
        </w:rPr>
        <w:t xml:space="preserve"> и даже два занятия. Для этого потребуется время и совместные усилия логопеда, ребенка и его родителей.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Исправление звуков проводится поэтапно: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1-й этап - подготовительный (специальные упражнения для губ, языка, голоса, дыхания и др.);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2-й этап - постановка (вызывание звуков по подражанию или при помощи специальных приемов);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3-й этап - автоматизация (закрепление звука в слогах, словах, предложениях);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4-й этап - дифференциация (в случаях замены одного звука другим).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Подготовительный этап и этап закрепления нового звука у многих детей протекает медленно и требует длительный тренировки.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Чтобы добиться 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Если звук еще не произносится, выполняйте артикуляционную гимнастику.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Если звук поставлен, закрепляйте его: назовите картинки, раскрасьте их, определите место звука в слове, составьте с данными словами предложения, выучите с ребенком речевой материал, записанный в тетради, следите за звуками в повседневной речи. 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 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Наша речь осуществляется благодаря четкой и правильной работе всех органов, принимающих участие в речевом акте.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Важнейшим условием правильного произношения звуков является подвижность органов артикуляционного аппарата, умение ребенка владеть им. Поэтому, начиная со второй младшей группы нужно тренировать основные движения языка, губ, нижней челюсти.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 Целью артикуляционной гимнастики является выработка точных движений и определенного положения органов артикуляционного аппарата, необходимых для правильного произношения звуков. Проводить гимнастику надо ежедневно, чтобы вырабатываемые у детей двигательные навыки закреплялись, становились более прочными. Её можно делать перед общей утренней зарядкой или перед завтраком в течение 3-5 минут. Не следует детям предлагать более 5 упражнений. При выборе упражнений надо соблюдать последовательность, идти от простых упражнений </w:t>
      </w:r>
      <w:proofErr w:type="gramStart"/>
      <w:r w:rsidRPr="002D40D0">
        <w:rPr>
          <w:color w:val="444444"/>
          <w:sz w:val="28"/>
          <w:szCs w:val="28"/>
        </w:rPr>
        <w:t>к</w:t>
      </w:r>
      <w:proofErr w:type="gramEnd"/>
      <w:r w:rsidRPr="002D40D0">
        <w:rPr>
          <w:color w:val="444444"/>
          <w:sz w:val="28"/>
          <w:szCs w:val="28"/>
        </w:rPr>
        <w:t xml:space="preserve"> более </w:t>
      </w:r>
      <w:r w:rsidRPr="002D40D0">
        <w:rPr>
          <w:color w:val="444444"/>
          <w:sz w:val="28"/>
          <w:szCs w:val="28"/>
        </w:rPr>
        <w:lastRenderedPageBreak/>
        <w:t>сложным. Упражнения выполняются перед зеркалом, дети должны видеть лицо педагога и своё лицо. Педагог следит за качеством выполняемых движений.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Также важной частью речи является дыхание. Регулярные занятия дыхательной гимнастикой способствуют воспитанию правильного речевого дыхания.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В дошкольном учреждении дыхательным упражнениям необходимо уделять особое внимание. Правильное речевое дыхание (удлиненной постепенный вдох) - основа для нормального звукопроизношения, речи в целом. Некоторые звуки требуют энергичного сильного выдоха, сильной воздушной струи.  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При занятиях необходимо соблюдать следующие требования: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75pt;height:9.75pt"/>
        </w:pict>
      </w:r>
      <w:r w:rsidRPr="002D40D0">
        <w:rPr>
          <w:color w:val="444444"/>
          <w:sz w:val="28"/>
          <w:szCs w:val="28"/>
        </w:rPr>
        <w:t>      Выполнять упражнения каждый день по 3-6 мин., в зависимости от возраста детей;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pict>
          <v:shape id="_x0000_i1026" type="#_x0000_t75" alt="*" style="width:9.75pt;height:9.75pt"/>
        </w:pict>
      </w:r>
      <w:r w:rsidRPr="002D40D0">
        <w:rPr>
          <w:color w:val="444444"/>
          <w:sz w:val="28"/>
          <w:szCs w:val="28"/>
        </w:rPr>
        <w:t>      Заниматься до еды;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pict>
          <v:shape id="_x0000_i1027" type="#_x0000_t75" alt="*" style="width:9.75pt;height:9.75pt"/>
        </w:pict>
      </w:r>
      <w:r w:rsidRPr="002D40D0">
        <w:rPr>
          <w:color w:val="444444"/>
          <w:sz w:val="28"/>
          <w:szCs w:val="28"/>
        </w:rPr>
        <w:t>      Дозировать количество и темп проведения упражнений;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pict>
          <v:shape id="_x0000_i1028" type="#_x0000_t75" alt="*" style="width:9.75pt;height:9.75pt"/>
        </w:pict>
      </w:r>
      <w:r w:rsidRPr="002D40D0">
        <w:rPr>
          <w:color w:val="444444"/>
          <w:sz w:val="28"/>
          <w:szCs w:val="28"/>
        </w:rPr>
        <w:t>      В процессе речевого дыхания не напрягать мышцы в области шеи, рук, живота, груди; плечи не поднимать при вдохе и опускать при выдохе;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pict>
          <v:shape id="_x0000_i1029" type="#_x0000_t75" alt="*" style="width:12pt;height:12pt"/>
        </w:pict>
      </w:r>
      <w:r w:rsidRPr="002D40D0">
        <w:rPr>
          <w:color w:val="444444"/>
          <w:sz w:val="28"/>
          <w:szCs w:val="28"/>
        </w:rPr>
        <w:t>    После выдоха перед новым вдохом сделать остановку на 2-3 секунды.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 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rStyle w:val="a4"/>
          <w:color w:val="444444"/>
          <w:sz w:val="28"/>
          <w:szCs w:val="28"/>
        </w:rPr>
        <w:t xml:space="preserve">Звукопроизношение. 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>У ребенка пятого года жизни совершенствуется способность к восприятию и произношению звуков: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pict>
          <v:shape id="_x0000_i1030" type="#_x0000_t75" alt="*" style="width:15.75pt;height:15.75pt"/>
        </w:pict>
      </w:r>
      <w:r w:rsidRPr="002D40D0">
        <w:rPr>
          <w:color w:val="444444"/>
          <w:sz w:val="28"/>
          <w:szCs w:val="28"/>
        </w:rPr>
        <w:t>  Исчезает смягчённое произношение согласных;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pict>
          <v:shape id="_x0000_i1031" type="#_x0000_t75" alt="*" style="width:15.75pt;height:15.75pt"/>
        </w:pict>
      </w:r>
      <w:r w:rsidRPr="002D40D0">
        <w:rPr>
          <w:color w:val="444444"/>
          <w:sz w:val="28"/>
          <w:szCs w:val="28"/>
        </w:rPr>
        <w:t>  Многие звуки произносятся более правильно и чётко;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pict>
          <v:shape id="_x0000_i1032" type="#_x0000_t75" alt="*" style="width:15.75pt;height:15.75pt"/>
        </w:pict>
      </w:r>
      <w:r w:rsidRPr="002D40D0">
        <w:rPr>
          <w:color w:val="444444"/>
          <w:sz w:val="28"/>
          <w:szCs w:val="28"/>
        </w:rPr>
        <w:t xml:space="preserve">  Исчезает замена шипящих и свистящих звуков звуками </w:t>
      </w:r>
      <w:r w:rsidRPr="002D40D0">
        <w:rPr>
          <w:rStyle w:val="a5"/>
          <w:b/>
          <w:bCs/>
          <w:color w:val="444444"/>
          <w:sz w:val="28"/>
          <w:szCs w:val="28"/>
        </w:rPr>
        <w:t>т</w:t>
      </w:r>
      <w:r w:rsidRPr="002D40D0">
        <w:rPr>
          <w:color w:val="444444"/>
          <w:sz w:val="28"/>
          <w:szCs w:val="28"/>
        </w:rPr>
        <w:t xml:space="preserve"> и </w:t>
      </w:r>
      <w:proofErr w:type="spellStart"/>
      <w:r w:rsidRPr="002D40D0">
        <w:rPr>
          <w:rStyle w:val="a5"/>
          <w:b/>
          <w:bCs/>
          <w:color w:val="444444"/>
          <w:sz w:val="28"/>
          <w:szCs w:val="28"/>
        </w:rPr>
        <w:t>д</w:t>
      </w:r>
      <w:proofErr w:type="spellEnd"/>
      <w:r w:rsidRPr="002D40D0">
        <w:rPr>
          <w:rStyle w:val="a5"/>
          <w:color w:val="444444"/>
          <w:sz w:val="28"/>
          <w:szCs w:val="28"/>
        </w:rPr>
        <w:t>;</w:t>
      </w:r>
      <w:r w:rsidRPr="002D40D0">
        <w:rPr>
          <w:color w:val="444444"/>
          <w:sz w:val="28"/>
          <w:szCs w:val="28"/>
        </w:rPr>
        <w:t xml:space="preserve"> 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pict>
          <v:shape id="_x0000_i1033" type="#_x0000_t75" alt="*" style="width:15.75pt;height:15.75pt"/>
        </w:pict>
      </w:r>
      <w:r w:rsidRPr="002D40D0">
        <w:rPr>
          <w:color w:val="444444"/>
          <w:sz w:val="28"/>
          <w:szCs w:val="28"/>
        </w:rPr>
        <w:t xml:space="preserve">  Исчезает замена шипящих звуков </w:t>
      </w:r>
      <w:proofErr w:type="spellStart"/>
      <w:r w:rsidRPr="002D40D0">
        <w:rPr>
          <w:rStyle w:val="a5"/>
          <w:b/>
          <w:bCs/>
          <w:color w:val="444444"/>
          <w:sz w:val="28"/>
          <w:szCs w:val="28"/>
        </w:rPr>
        <w:t>ш</w:t>
      </w:r>
      <w:proofErr w:type="spellEnd"/>
      <w:r w:rsidRPr="002D40D0">
        <w:rPr>
          <w:rStyle w:val="a5"/>
          <w:b/>
          <w:bCs/>
          <w:color w:val="444444"/>
          <w:sz w:val="28"/>
          <w:szCs w:val="28"/>
        </w:rPr>
        <w:t xml:space="preserve">, ж, ч, </w:t>
      </w:r>
      <w:proofErr w:type="spellStart"/>
      <w:r w:rsidRPr="002D40D0">
        <w:rPr>
          <w:rStyle w:val="a5"/>
          <w:b/>
          <w:bCs/>
          <w:color w:val="444444"/>
          <w:sz w:val="28"/>
          <w:szCs w:val="28"/>
        </w:rPr>
        <w:t>щ</w:t>
      </w:r>
      <w:proofErr w:type="spellEnd"/>
      <w:r w:rsidRPr="002D40D0">
        <w:rPr>
          <w:color w:val="444444"/>
          <w:sz w:val="28"/>
          <w:szCs w:val="28"/>
        </w:rPr>
        <w:t xml:space="preserve"> свистящими </w:t>
      </w:r>
      <w:r w:rsidRPr="002D40D0">
        <w:rPr>
          <w:rStyle w:val="a5"/>
          <w:b/>
          <w:bCs/>
          <w:color w:val="444444"/>
          <w:sz w:val="28"/>
          <w:szCs w:val="28"/>
        </w:rPr>
        <w:t xml:space="preserve">с, </w:t>
      </w:r>
      <w:proofErr w:type="spellStart"/>
      <w:r w:rsidRPr="002D40D0">
        <w:rPr>
          <w:rStyle w:val="a5"/>
          <w:b/>
          <w:bCs/>
          <w:color w:val="444444"/>
          <w:sz w:val="28"/>
          <w:szCs w:val="28"/>
        </w:rPr>
        <w:t>з</w:t>
      </w:r>
      <w:proofErr w:type="gramStart"/>
      <w:r w:rsidRPr="002D40D0">
        <w:rPr>
          <w:rStyle w:val="a5"/>
          <w:b/>
          <w:bCs/>
          <w:color w:val="444444"/>
          <w:sz w:val="28"/>
          <w:szCs w:val="28"/>
        </w:rPr>
        <w:t>,ц</w:t>
      </w:r>
      <w:proofErr w:type="spellEnd"/>
      <w:proofErr w:type="gramEnd"/>
      <w:r w:rsidRPr="002D40D0">
        <w:rPr>
          <w:rStyle w:val="a5"/>
          <w:b/>
          <w:bCs/>
          <w:color w:val="444444"/>
          <w:sz w:val="28"/>
          <w:szCs w:val="28"/>
        </w:rPr>
        <w:t>;</w:t>
      </w:r>
    </w:p>
    <w:p w:rsidR="008A6449" w:rsidRPr="002D40D0" w:rsidRDefault="008A6449" w:rsidP="008A6449">
      <w:pPr>
        <w:pStyle w:val="a3"/>
        <w:spacing w:line="210" w:lineRule="atLeast"/>
        <w:rPr>
          <w:color w:val="444444"/>
          <w:sz w:val="28"/>
          <w:szCs w:val="28"/>
        </w:rPr>
      </w:pPr>
      <w:r w:rsidRPr="002D40D0">
        <w:rPr>
          <w:color w:val="444444"/>
          <w:sz w:val="28"/>
          <w:szCs w:val="28"/>
        </w:rPr>
        <w:t xml:space="preserve">Произношение отдельных звуков у некоторых детей может быть ещё не сформированным: шипящие звуки произносятся недостаточно чётко; не все дети могут произносить </w:t>
      </w:r>
      <w:proofErr w:type="gramStart"/>
      <w:r w:rsidRPr="002D40D0">
        <w:rPr>
          <w:rStyle w:val="a5"/>
          <w:b/>
          <w:bCs/>
          <w:color w:val="444444"/>
          <w:sz w:val="28"/>
          <w:szCs w:val="28"/>
        </w:rPr>
        <w:t>л</w:t>
      </w:r>
      <w:proofErr w:type="gramEnd"/>
      <w:r w:rsidRPr="002D40D0">
        <w:rPr>
          <w:color w:val="444444"/>
          <w:sz w:val="28"/>
          <w:szCs w:val="28"/>
        </w:rPr>
        <w:t xml:space="preserve"> и </w:t>
      </w:r>
      <w:r w:rsidRPr="002D40D0">
        <w:rPr>
          <w:rStyle w:val="a5"/>
          <w:b/>
          <w:bCs/>
          <w:color w:val="444444"/>
          <w:sz w:val="28"/>
          <w:szCs w:val="28"/>
        </w:rPr>
        <w:t>р</w:t>
      </w:r>
      <w:r w:rsidRPr="002D40D0">
        <w:rPr>
          <w:color w:val="444444"/>
          <w:sz w:val="28"/>
          <w:szCs w:val="28"/>
        </w:rPr>
        <w:t>.</w:t>
      </w:r>
    </w:p>
    <w:p w:rsidR="008A6449" w:rsidRPr="002D40D0" w:rsidRDefault="008A6449" w:rsidP="008A6449"/>
    <w:p w:rsidR="009912E0" w:rsidRDefault="009912E0"/>
    <w:sectPr w:rsidR="009912E0" w:rsidSect="002D40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449"/>
    <w:rsid w:val="008A6449"/>
    <w:rsid w:val="0099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449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A6449"/>
    <w:rPr>
      <w:b/>
      <w:bCs/>
    </w:rPr>
  </w:style>
  <w:style w:type="character" w:styleId="a5">
    <w:name w:val="Emphasis"/>
    <w:basedOn w:val="a0"/>
    <w:qFormat/>
    <w:rsid w:val="008A64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7030</Characters>
  <Application>Microsoft Office Word</Application>
  <DocSecurity>0</DocSecurity>
  <Lines>58</Lines>
  <Paragraphs>16</Paragraphs>
  <ScaleCrop>false</ScaleCrop>
  <Company>Grizli777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2015-11-06T05:09:00Z</dcterms:created>
  <dcterms:modified xsi:type="dcterms:W3CDTF">2015-11-06T05:10:00Z</dcterms:modified>
</cp:coreProperties>
</file>